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D0845" w14:textId="77777777" w:rsidR="003255EE" w:rsidRDefault="003255EE" w:rsidP="003255EE">
      <w:pPr>
        <w:jc w:val="center"/>
        <w:rPr>
          <w:b/>
          <w:bCs/>
          <w:sz w:val="24"/>
          <w:szCs w:val="24"/>
        </w:rPr>
      </w:pPr>
    </w:p>
    <w:p w14:paraId="78D58E66" w14:textId="77777777" w:rsidR="003255EE" w:rsidRDefault="003255EE" w:rsidP="003255EE">
      <w:pPr>
        <w:jc w:val="center"/>
        <w:rPr>
          <w:b/>
          <w:bCs/>
          <w:sz w:val="24"/>
          <w:szCs w:val="24"/>
        </w:rPr>
      </w:pPr>
    </w:p>
    <w:p w14:paraId="1ECD65BB" w14:textId="77777777" w:rsidR="003255EE" w:rsidRDefault="003255EE" w:rsidP="003255EE">
      <w:pPr>
        <w:jc w:val="center"/>
        <w:rPr>
          <w:b/>
          <w:bCs/>
          <w:sz w:val="24"/>
          <w:szCs w:val="24"/>
        </w:rPr>
      </w:pPr>
    </w:p>
    <w:p w14:paraId="251D0961" w14:textId="33C4C52F" w:rsidR="003255EE" w:rsidRDefault="003255EE" w:rsidP="003255E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PROCESSO SELETIVO SIMPLIFICADO Nº 003/2022</w:t>
      </w:r>
    </w:p>
    <w:p w14:paraId="65FD8F20" w14:textId="77777777" w:rsidR="003255EE" w:rsidRDefault="003255EE" w:rsidP="003255EE">
      <w:pPr>
        <w:jc w:val="center"/>
        <w:rPr>
          <w:b/>
          <w:bCs/>
          <w:sz w:val="24"/>
          <w:szCs w:val="24"/>
        </w:rPr>
      </w:pPr>
    </w:p>
    <w:p w14:paraId="4B68A401" w14:textId="5A444843" w:rsidR="003255EE" w:rsidRDefault="003255EE" w:rsidP="003255E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EDITAL Nº 009/2022</w:t>
      </w:r>
    </w:p>
    <w:p w14:paraId="08688AFD" w14:textId="77777777" w:rsidR="003255EE" w:rsidRDefault="003255EE" w:rsidP="003255EE">
      <w:pPr>
        <w:jc w:val="center"/>
        <w:rPr>
          <w:b/>
          <w:bCs/>
          <w:sz w:val="24"/>
          <w:szCs w:val="24"/>
        </w:rPr>
      </w:pPr>
    </w:p>
    <w:p w14:paraId="40526D27" w14:textId="48C47F9D" w:rsidR="003255EE" w:rsidRDefault="003255EE" w:rsidP="003255EE">
      <w:pPr>
        <w:ind w:firstLine="18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b/>
          <w:bCs/>
          <w:sz w:val="24"/>
          <w:szCs w:val="24"/>
        </w:rPr>
        <w:t>PREFEITO MUNICIPAL DE PORTO XAVIER</w:t>
      </w:r>
      <w:r>
        <w:rPr>
          <w:sz w:val="24"/>
          <w:szCs w:val="24"/>
        </w:rPr>
        <w:t xml:space="preserve">, Estado do Rio Grande do Sul, no uso de suas atribuições legais, nos termos do Edital Nº 001/2022 e Edital Nº 006/2022 do Processo Seletivo Simplificado Nº 003/2022 e Lei Municipal Nº 2.870/2022, TORNA PÚBLICO que a candidata abaixo relacionada, deverá comparecer no Departamento de Recursos Humanos, da Secretaria Municipal de Administração, para encaminhar documentação de admissão, no prazo de 05 (cinco) dias, a contar de 04 de julho de 2022. </w:t>
      </w:r>
    </w:p>
    <w:p w14:paraId="353237AD" w14:textId="77777777" w:rsidR="003255EE" w:rsidRDefault="003255EE" w:rsidP="003255EE">
      <w:pPr>
        <w:ind w:firstLine="1843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Cargo: </w:t>
      </w:r>
      <w:r>
        <w:rPr>
          <w:b/>
          <w:bCs/>
          <w:sz w:val="24"/>
          <w:szCs w:val="24"/>
        </w:rPr>
        <w:t>MOTORISTA</w:t>
      </w:r>
    </w:p>
    <w:p w14:paraId="628EBEC3" w14:textId="77777777" w:rsidR="003255EE" w:rsidRDefault="003255EE" w:rsidP="003255EE">
      <w:pPr>
        <w:ind w:firstLine="1843"/>
        <w:jc w:val="both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313"/>
        <w:gridCol w:w="4393"/>
        <w:gridCol w:w="2788"/>
      </w:tblGrid>
      <w:tr w:rsidR="003255EE" w14:paraId="124D6FFF" w14:textId="77777777" w:rsidTr="000A25A5">
        <w:trPr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33A8" w14:textId="77777777" w:rsidR="003255EE" w:rsidRDefault="003255EE" w:rsidP="000A25A5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INSCRIÇÃO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F6E53" w14:textId="77777777" w:rsidR="003255EE" w:rsidRDefault="003255EE" w:rsidP="000A25A5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4C22" w14:textId="77777777" w:rsidR="003255EE" w:rsidRDefault="003255EE" w:rsidP="000A25A5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CLASSIFICAÇÃO</w:t>
            </w:r>
          </w:p>
        </w:tc>
      </w:tr>
      <w:tr w:rsidR="003255EE" w14:paraId="4D4811FF" w14:textId="77777777" w:rsidTr="000A25A5">
        <w:trPr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5397" w14:textId="1F3B84D8" w:rsidR="003255EE" w:rsidRDefault="003255EE" w:rsidP="000A25A5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AC68" w14:textId="48AB7069" w:rsidR="003255EE" w:rsidRPr="00D83070" w:rsidRDefault="003255EE" w:rsidP="000A25A5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3255EE">
              <w:rPr>
                <w:b/>
                <w:bCs/>
                <w:sz w:val="24"/>
                <w:szCs w:val="24"/>
              </w:rPr>
              <w:t>LUCIA REGINA STULP</w:t>
            </w:r>
            <w:r>
              <w:rPr>
                <w:b/>
                <w:bCs/>
                <w:sz w:val="24"/>
                <w:szCs w:val="24"/>
              </w:rPr>
              <w:t>E</w:t>
            </w:r>
            <w:r w:rsidRPr="003255EE"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08D8" w14:textId="61D87369" w:rsidR="003255EE" w:rsidRDefault="003255EE" w:rsidP="000A25A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4º</w:t>
            </w:r>
          </w:p>
        </w:tc>
      </w:tr>
    </w:tbl>
    <w:p w14:paraId="60E74112" w14:textId="77777777" w:rsidR="003255EE" w:rsidRDefault="003255EE" w:rsidP="003255EE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22B83CC9" w14:textId="77777777" w:rsidR="003255EE" w:rsidRDefault="003255EE" w:rsidP="003255EE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</w:p>
    <w:p w14:paraId="1100BE6B" w14:textId="77777777" w:rsidR="003255EE" w:rsidRDefault="003255EE" w:rsidP="003255EE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GABINETE DO PREFEITO MUNICIPAL DE PORTO XAVIER,</w:t>
      </w:r>
    </w:p>
    <w:p w14:paraId="6495C8B7" w14:textId="1AC20E1A" w:rsidR="003255EE" w:rsidRDefault="003255EE" w:rsidP="003255EE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EM 29 DE JUNHO DE 2022.</w:t>
      </w:r>
    </w:p>
    <w:p w14:paraId="6141F702" w14:textId="77777777" w:rsidR="003255EE" w:rsidRDefault="003255EE" w:rsidP="003255EE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3AAE0276" w14:textId="77777777" w:rsidR="003255EE" w:rsidRDefault="003255EE" w:rsidP="003255EE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40A13093" w14:textId="77777777" w:rsidR="003255EE" w:rsidRDefault="003255EE" w:rsidP="003255EE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02D14ABA" w14:textId="48BFF490" w:rsidR="003255EE" w:rsidRDefault="003255EE" w:rsidP="003255EE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322C7473" w14:textId="21A3C8EC" w:rsidR="003255EE" w:rsidRDefault="003255EE" w:rsidP="003255EE">
      <w:pPr>
        <w:spacing w:after="0" w:line="240" w:lineRule="auto"/>
        <w:ind w:firstLine="709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Prefeito Municipal </w:t>
      </w:r>
    </w:p>
    <w:p w14:paraId="6E7C2011" w14:textId="77777777" w:rsidR="003255EE" w:rsidRDefault="003255EE" w:rsidP="003255EE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2AE7172D" w14:textId="77777777" w:rsidR="003255EE" w:rsidRDefault="003255EE" w:rsidP="003255EE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REGISTRE E PUBLIQUE-SE</w:t>
      </w:r>
    </w:p>
    <w:p w14:paraId="7E70DB81" w14:textId="77777777" w:rsidR="003255EE" w:rsidRDefault="003255EE" w:rsidP="003255EE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4AA1F2FA" w14:textId="77777777" w:rsidR="003255EE" w:rsidRDefault="003255EE" w:rsidP="003255EE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41F33843" w14:textId="77777777" w:rsidR="003255EE" w:rsidRDefault="003255EE" w:rsidP="003255EE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IGOR STEINBRENNER</w:t>
      </w:r>
    </w:p>
    <w:p w14:paraId="2AC23B35" w14:textId="77777777" w:rsidR="003255EE" w:rsidRDefault="003255EE" w:rsidP="003255EE">
      <w:pPr>
        <w:spacing w:after="0" w:line="240" w:lineRule="auto"/>
      </w:pPr>
      <w:r>
        <w:rPr>
          <w:rFonts w:cstheme="minorHAnsi"/>
          <w:sz w:val="28"/>
          <w:szCs w:val="28"/>
        </w:rPr>
        <w:t>Secretário Municipal de Administração</w:t>
      </w:r>
    </w:p>
    <w:p w14:paraId="78662410" w14:textId="77777777" w:rsidR="003255EE" w:rsidRDefault="003255EE" w:rsidP="003255EE"/>
    <w:p w14:paraId="2C215250" w14:textId="77777777" w:rsidR="00DD5A6F" w:rsidRDefault="00DD5A6F"/>
    <w:sectPr w:rsidR="00DD5A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5EE"/>
    <w:rsid w:val="003255EE"/>
    <w:rsid w:val="00384E7E"/>
    <w:rsid w:val="00DD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6933"/>
  <w15:chartTrackingRefBased/>
  <w15:docId w15:val="{A48FE35C-2026-4071-87E3-0E69ABA1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5E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255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Igor</cp:lastModifiedBy>
  <cp:revision>2</cp:revision>
  <cp:lastPrinted>2022-06-29T14:17:00Z</cp:lastPrinted>
  <dcterms:created xsi:type="dcterms:W3CDTF">2022-06-29T18:37:00Z</dcterms:created>
  <dcterms:modified xsi:type="dcterms:W3CDTF">2022-06-29T18:37:00Z</dcterms:modified>
</cp:coreProperties>
</file>